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3E4A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/>
          <w:bCs/>
          <w:sz w:val="40"/>
          <w:szCs w:val="40"/>
          <w:lang w:val="en-US" w:eastAsia="zh-CN"/>
        </w:rPr>
        <w:t>宁国市重点企业缺工情况</w:t>
      </w:r>
      <w:r>
        <w:rPr>
          <w:rFonts w:hint="eastAsia" w:ascii="宋体" w:hAnsi="宋体" w:eastAsia="宋体"/>
          <w:b w:val="0"/>
          <w:sz w:val="24"/>
        </w:rPr>
        <w:br w:type="textWrapping"/>
      </w:r>
    </w:p>
    <w:p w14:paraId="52F9DD2C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/>
          <w:sz w:val="32"/>
          <w:szCs w:val="32"/>
        </w:rPr>
        <w:t>安徽省凤形新材料科技有限公司</w:t>
      </w:r>
    </w:p>
    <w:p w14:paraId="3E767F85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技术工程师</w:t>
      </w:r>
      <w:r>
        <w:rPr>
          <w:rFonts w:hint="eastAsia" w:ascii="宋体" w:hAnsi="宋体" w:eastAsia="宋体"/>
          <w:sz w:val="24"/>
          <w:lang w:eastAsia="zh-CN"/>
        </w:rPr>
        <w:tab/>
      </w:r>
    </w:p>
    <w:p w14:paraId="1AE47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专业要求：金属材料热处理、材料成型、矿产相关专业</w:t>
      </w:r>
    </w:p>
    <w:p w14:paraId="4441B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薪资待遇：月薪4,000-6,000元</w:t>
      </w:r>
    </w:p>
    <w:p w14:paraId="5E920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学历要求：本科及以上</w:t>
      </w:r>
    </w:p>
    <w:p w14:paraId="3F152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招聘人数：4人</w:t>
      </w:r>
    </w:p>
    <w:p w14:paraId="477CC6E6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海外贸易专员</w:t>
      </w:r>
    </w:p>
    <w:p w14:paraId="63F16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专业要求：市场营销、国际贸易、矿工加工相关专业，英文流利</w:t>
      </w:r>
    </w:p>
    <w:p w14:paraId="3CEB9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薪资待遇：面议</w:t>
      </w:r>
    </w:p>
    <w:p w14:paraId="44049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学历要求：专科及以上</w:t>
      </w:r>
    </w:p>
    <w:p w14:paraId="161D3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招聘人数：3人</w:t>
      </w:r>
    </w:p>
    <w:p w14:paraId="72EBCB7D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销售工程师</w:t>
      </w:r>
    </w:p>
    <w:p w14:paraId="0A118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专业要求：市场营销、国际贸易、矿工加工相关专业</w:t>
      </w:r>
    </w:p>
    <w:p w14:paraId="738CC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薪资待遇：底薪+提成</w:t>
      </w:r>
    </w:p>
    <w:p w14:paraId="1F655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学历要求：专科及以上</w:t>
      </w:r>
    </w:p>
    <w:p w14:paraId="4030B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招聘人数：不限</w:t>
      </w:r>
    </w:p>
    <w:p w14:paraId="71D4A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联系人：王</w:t>
      </w:r>
      <w:r>
        <w:rPr>
          <w:rFonts w:hint="eastAsia" w:ascii="宋体" w:hAnsi="宋体" w:eastAsia="宋体"/>
          <w:b w:val="0"/>
          <w:sz w:val="24"/>
          <w:lang w:val="en-US" w:eastAsia="zh-CN"/>
        </w:rPr>
        <w:t>经理</w:t>
      </w:r>
      <w:r>
        <w:rPr>
          <w:rFonts w:hint="eastAsia" w:ascii="宋体" w:hAnsi="宋体" w:eastAsia="宋体"/>
          <w:b w:val="0"/>
          <w:sz w:val="24"/>
        </w:rPr>
        <w:t>，电话：13335630999</w:t>
      </w:r>
    </w:p>
    <w:p w14:paraId="66C84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 </w:t>
      </w:r>
    </w:p>
    <w:p w14:paraId="02212663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二、金安国纪科技（安徽）有限公司</w:t>
      </w:r>
    </w:p>
    <w:p w14:paraId="66B1D26C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销售管培生</w:t>
      </w:r>
    </w:p>
    <w:p w14:paraId="71DBE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薪资待遇：月薪6,000-8,000元</w:t>
      </w:r>
    </w:p>
    <w:p w14:paraId="66B42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学历要求：本科</w:t>
      </w:r>
    </w:p>
    <w:p w14:paraId="72923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val="en-US" w:eastAsia="zh-CN"/>
        </w:rPr>
      </w:pPr>
      <w:r>
        <w:rPr>
          <w:rFonts w:hint="eastAsia" w:ascii="宋体" w:hAnsi="宋体" w:eastAsia="宋体"/>
          <w:b w:val="0"/>
          <w:sz w:val="24"/>
          <w:lang w:val="en-US" w:eastAsia="zh-CN"/>
        </w:rPr>
        <w:t>招聘人数：10人</w:t>
      </w:r>
    </w:p>
    <w:p w14:paraId="3095123C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管理管培生</w:t>
      </w:r>
    </w:p>
    <w:p w14:paraId="2B36F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薪资待遇：月薪6,000-8,000元</w:t>
      </w:r>
    </w:p>
    <w:p w14:paraId="6A1B4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学历要求：本科</w:t>
      </w:r>
    </w:p>
    <w:p w14:paraId="32406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val="en-US" w:eastAsia="zh-CN"/>
        </w:rPr>
      </w:pPr>
      <w:r>
        <w:rPr>
          <w:rFonts w:hint="eastAsia" w:ascii="宋体" w:hAnsi="宋体" w:eastAsia="宋体"/>
          <w:b w:val="0"/>
          <w:sz w:val="24"/>
          <w:lang w:val="en-US" w:eastAsia="zh-CN"/>
        </w:rPr>
        <w:t>招聘人数：10人</w:t>
      </w:r>
    </w:p>
    <w:p w14:paraId="05AE4D0C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技术管培生</w:t>
      </w:r>
    </w:p>
    <w:p w14:paraId="3F328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薪资待遇：月薪6,000-8,000元</w:t>
      </w:r>
    </w:p>
    <w:p w14:paraId="67AB6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学历要求：本科</w:t>
      </w:r>
    </w:p>
    <w:p w14:paraId="4FD5AE6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/>
          <w:b w:val="0"/>
          <w:sz w:val="24"/>
          <w:lang w:val="en-US" w:eastAsia="zh-CN"/>
        </w:rPr>
      </w:pPr>
      <w:r>
        <w:rPr>
          <w:rFonts w:hint="eastAsia" w:ascii="宋体" w:hAnsi="宋体" w:eastAsia="宋体"/>
          <w:b w:val="0"/>
          <w:sz w:val="24"/>
          <w:lang w:val="en-US" w:eastAsia="zh-CN"/>
        </w:rPr>
        <w:t>招聘人数：10人</w:t>
      </w:r>
    </w:p>
    <w:p w14:paraId="5D0E5552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大客户经理 </w:t>
      </w:r>
    </w:p>
    <w:p w14:paraId="4EDD108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  <w:t>招聘人数：1人</w:t>
      </w:r>
    </w:p>
    <w:p w14:paraId="6E26A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  <w:t>学历要求：本科学历，业务型人才。</w:t>
      </w:r>
    </w:p>
    <w:p w14:paraId="1EB2D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val="en-US" w:eastAsia="zh-CN"/>
        </w:rPr>
      </w:pPr>
      <w:r>
        <w:rPr>
          <w:rFonts w:hint="eastAsia" w:ascii="宋体" w:hAnsi="宋体" w:eastAsia="宋体"/>
          <w:b w:val="0"/>
          <w:sz w:val="24"/>
          <w:lang w:val="en-US" w:eastAsia="zh-CN"/>
        </w:rPr>
        <w:t>联系人马明霞13865360801</w:t>
      </w:r>
    </w:p>
    <w:p w14:paraId="48E40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 </w:t>
      </w:r>
    </w:p>
    <w:p w14:paraId="6487F8B5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三、安徽得力汽车部件有限公司</w:t>
      </w:r>
    </w:p>
    <w:p w14:paraId="3374BB1A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项目工程师</w:t>
      </w:r>
    </w:p>
    <w:p w14:paraId="5200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岗位要求：</w:t>
      </w:r>
    </w:p>
    <w:p w14:paraId="2EC76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大专及以上学历，机械设计制造相关专业</w:t>
      </w:r>
    </w:p>
    <w:p w14:paraId="15E27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会使用CAD、UG、PRO-E等制图软件</w:t>
      </w:r>
    </w:p>
    <w:p w14:paraId="4343E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薪资待遇：月薪4,000-5,000元</w:t>
      </w:r>
    </w:p>
    <w:p w14:paraId="0BC45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学历要求：大专及以上</w:t>
      </w:r>
    </w:p>
    <w:p w14:paraId="1F639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招聘人数：5人</w:t>
      </w:r>
    </w:p>
    <w:p w14:paraId="7D5943BC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质量工程师</w:t>
      </w:r>
    </w:p>
    <w:p w14:paraId="0A059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岗位要求：</w:t>
      </w:r>
    </w:p>
    <w:p w14:paraId="1D38F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大专及以上学历，机械设计制造相关专业</w:t>
      </w:r>
    </w:p>
    <w:p w14:paraId="2CF76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会使用CAD、UG、PRO-E等制图软件</w:t>
      </w:r>
    </w:p>
    <w:p w14:paraId="332DB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薪资待遇：月薪4,000-5,000元</w:t>
      </w:r>
    </w:p>
    <w:p w14:paraId="0610C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学历要求：大专及以上</w:t>
      </w:r>
    </w:p>
    <w:p w14:paraId="46C93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招聘人数：5人</w:t>
      </w:r>
    </w:p>
    <w:p w14:paraId="35865953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外贸管培生</w:t>
      </w:r>
    </w:p>
    <w:p w14:paraId="3ECEB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岗位要求：</w:t>
      </w:r>
    </w:p>
    <w:p w14:paraId="0C0BB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大专以上学历，英语及国际外贸专业优先</w:t>
      </w:r>
    </w:p>
    <w:p w14:paraId="6962B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英语CET-4以上（CET-6优先），听说读写流利</w:t>
      </w:r>
    </w:p>
    <w:p w14:paraId="1A131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熟悉使用Office软件</w:t>
      </w:r>
    </w:p>
    <w:p w14:paraId="188AB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薪资待遇：月薪4,000-5,000元</w:t>
      </w:r>
    </w:p>
    <w:p w14:paraId="1543B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val="en-US" w:eastAsia="zh-CN"/>
        </w:rPr>
      </w:pPr>
      <w:r>
        <w:rPr>
          <w:rFonts w:hint="eastAsia" w:ascii="宋体" w:hAnsi="宋体" w:eastAsia="宋体"/>
          <w:b w:val="0"/>
          <w:sz w:val="24"/>
        </w:rPr>
        <w:t>招聘人数：5人</w:t>
      </w:r>
      <w:r>
        <w:rPr>
          <w:rFonts w:hint="eastAsia" w:ascii="宋体" w:hAnsi="宋体" w:eastAsia="宋体"/>
          <w:b w:val="0"/>
          <w:sz w:val="24"/>
          <w:lang w:val="en-US" w:eastAsia="zh-CN"/>
        </w:rPr>
        <w:t>联系人龙女士：15156388662</w:t>
      </w:r>
    </w:p>
    <w:p w14:paraId="4716B3CB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四、万安智晟待招管理人员岗位</w:t>
      </w:r>
    </w:p>
    <w:p w14:paraId="6CE2FB79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焊接工艺工程师（2人）</w:t>
      </w:r>
    </w:p>
    <w:p w14:paraId="358B9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薪资范围（11W/年~20W/年）</w:t>
      </w:r>
    </w:p>
    <w:p w14:paraId="466D8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岗位JD：</w:t>
      </w:r>
    </w:p>
    <w:p w14:paraId="7F6F5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1、按APQP的要求落实工艺开发、工装开发、设备开发；</w:t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</w:p>
    <w:p w14:paraId="4EA4B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2、编制新产品、新生产线加工工艺路线；维护ERP、MES、PLM系统相关工艺路线数据等。</w:t>
      </w:r>
    </w:p>
    <w:p w14:paraId="16C9D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3、设计、制造、改进、验证产品的工装夹具、刀具、检具方案，并跟踪记录试验结果。</w:t>
      </w:r>
    </w:p>
    <w:p w14:paraId="2F548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4、编制、更新各类工艺文件、过程控制文件，确保其准确性、可行性。</w:t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</w:p>
    <w:p w14:paraId="5FFB0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5、落实新产品试制与样件制作工作。</w:t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</w:p>
    <w:p w14:paraId="2CC79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6、参与或主导解决产品量产产品和试制产品中制造工艺、工装问题；参与分析、处理产品质量问题。</w:t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</w:p>
    <w:p w14:paraId="5D532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7、收集、整理、分析生产各工序工艺数据；参与测定车间产品生产系数。</w:t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</w:p>
    <w:p w14:paraId="298FE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开展工艺降本工作。</w:t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</w:p>
    <w:p w14:paraId="11131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8、推广新材料，应用新工艺；策划、验证、改进现有产品工艺；</w:t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</w:p>
    <w:p w14:paraId="370DD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9、参与技术降本、工艺优化、自动化改造、生产效率提升工作。</w:t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</w:p>
    <w:p w14:paraId="00BF9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10、设计、制作、评审、改进、验收顾客、内部产品包装、料架。</w:t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</w:p>
    <w:p w14:paraId="1467A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11、开展技术保密管理工作；整理、保管、归档、变更工艺相关档案。</w:t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</w:p>
    <w:p w14:paraId="0AA78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12、参与工艺纪律检查，违规行为考核，并监督问题点整改，验证整改有效性。</w:t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</w:p>
    <w:p w14:paraId="1CBC1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13、组织现场作业人员的工艺流程、工艺排序优化、设备工艺防控点改善培训，为车间提供技术支持和指导。</w:t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  <w:r>
        <w:rPr>
          <w:rFonts w:hint="eastAsia" w:ascii="宋体" w:hAnsi="宋体" w:eastAsia="宋体"/>
          <w:b w:val="0"/>
          <w:sz w:val="24"/>
        </w:rPr>
        <w:tab/>
      </w:r>
    </w:p>
    <w:p w14:paraId="5EFC9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eastAsia="zh-CN"/>
        </w:rPr>
      </w:pPr>
      <w:r>
        <w:rPr>
          <w:rFonts w:hint="eastAsia" w:ascii="宋体" w:hAnsi="宋体" w:eastAsia="宋体"/>
          <w:b w:val="0"/>
          <w:sz w:val="24"/>
        </w:rPr>
        <w:t>14、领导交代的其他工作。</w:t>
      </w:r>
    </w:p>
    <w:p w14:paraId="38B3AA29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安环专员</w:t>
      </w:r>
    </w:p>
    <w:p w14:paraId="5F93B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薪资范畴（7.2W/年~12W/年）</w:t>
      </w:r>
    </w:p>
    <w:p w14:paraId="4072D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岗位</w:t>
      </w:r>
      <w:r>
        <w:rPr>
          <w:rFonts w:hint="eastAsia" w:ascii="宋体" w:hAnsi="宋体" w:eastAsia="宋体"/>
          <w:b w:val="0"/>
          <w:sz w:val="24"/>
          <w:lang w:val="en-US" w:eastAsia="zh-CN"/>
        </w:rPr>
        <w:t>要求</w:t>
      </w:r>
      <w:r>
        <w:rPr>
          <w:rFonts w:hint="eastAsia" w:ascii="宋体" w:hAnsi="宋体" w:eastAsia="宋体"/>
          <w:b w:val="0"/>
          <w:sz w:val="24"/>
        </w:rPr>
        <w:t>：</w:t>
      </w:r>
    </w:p>
    <w:p w14:paraId="10302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1、组织编制环境、职业健康安全管理体系三级程序文件、安全生产规则制度、安全操作规程等，组织检查程序文件及管理标准执行情况，确保体系的有效运行。</w:t>
      </w:r>
    </w:p>
    <w:p w14:paraId="23823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2、落实环境、职业健康安全管理体系的外部认证审核、内审、管理评审等，并督导问题点整改。</w:t>
      </w:r>
    </w:p>
    <w:p w14:paraId="5672F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3、编制应急预案，并组织落实演练。</w:t>
      </w:r>
    </w:p>
    <w:p w14:paraId="135B8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4、落实新员工三级安全教育，全员安全、环境、消防等培训。</w:t>
      </w:r>
    </w:p>
    <w:p w14:paraId="39E78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5、组织识别危险源和环境因素，并监管其措施落实情况。</w:t>
      </w:r>
    </w:p>
    <w:p w14:paraId="013F8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6、组织公司安全生产大检查，排查安全隐患，制止和纠正违规作业等，并督导问题点整改。</w:t>
      </w:r>
    </w:p>
    <w:p w14:paraId="7CFAC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7、组织签订安全、环境、消防责任状，并落实年度考核。</w:t>
      </w:r>
    </w:p>
    <w:p w14:paraId="3C88E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8、实施三废检测、工作场所职业病危害因素检测、防雷检测、三同时验收等工作。</w:t>
      </w:r>
    </w:p>
    <w:p w14:paraId="6A1D6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9、处置危废，维护危废合法合规网络化管理平台。</w:t>
      </w:r>
    </w:p>
    <w:p w14:paraId="06233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10、落实公司工伤事故调查、工伤认定、伤残鉴定、费用报销、工伤善后及事故横展等工作。</w:t>
      </w:r>
    </w:p>
    <w:p w14:paraId="0F275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11、统计、领取、保管、下发车间特殊岗位及所需劳保用品。</w:t>
      </w:r>
    </w:p>
    <w:p w14:paraId="74286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12、落实特种设备作业人员取证、复审工作；落实特种设备年检工作。</w:t>
      </w:r>
    </w:p>
    <w:p w14:paraId="4C1B7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</w:rPr>
        <w:t>13、领导交代的其他工作。</w:t>
      </w:r>
    </w:p>
    <w:p w14:paraId="1943C0A6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质量工程师1人</w:t>
      </w:r>
    </w:p>
    <w:p w14:paraId="1F7DD1F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  <w:t>岗位要求：</w:t>
      </w:r>
    </w:p>
    <w:p w14:paraId="30029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  <w:t>管控供应商来料质量，防止不合格品流入公司，遏制重大及批量质量问题的发生。2、开展供应商月度、季度、年度产品质量业绩评价、评比工作3、整理、汇总供应商来料PPM及其他质量数据，统计、分析每月现有供应商进货质量状况等</w:t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  <w:br w:type="textWrapping"/>
      </w:r>
    </w:p>
    <w:p w14:paraId="54870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</w:pPr>
      <w:r>
        <w:rPr>
          <w:rStyle w:val="10"/>
          <w:rFonts w:hint="eastAsia" w:ascii="宋体" w:hAnsi="宋体" w:eastAsia="宋体"/>
          <w:sz w:val="24"/>
          <w:lang w:val="en-US" w:eastAsia="zh-CN"/>
        </w:rPr>
        <w:t>质量经理（1人）</w:t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  <w:t>岗位要求：机械、质量、汽车工程类相关专业质量管理体系内审员证书等</w:t>
      </w:r>
    </w:p>
    <w:p w14:paraId="6E954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  <w:lang w:val="en-US" w:eastAsia="zh-CN"/>
        </w:rPr>
        <w:t>联系电话：</w:t>
      </w:r>
      <w:r>
        <w:rPr>
          <w:rFonts w:hint="eastAsia" w:ascii="宋体" w:hAnsi="宋体" w:eastAsia="宋体"/>
          <w:b w:val="0"/>
          <w:sz w:val="24"/>
        </w:rPr>
        <w:t>刘濮寅13855363927</w:t>
      </w:r>
    </w:p>
    <w:p w14:paraId="231BB012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五、大地熊（宁国）永磁科技有限公司</w:t>
      </w:r>
    </w:p>
    <w:p w14:paraId="51E81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b w:val="0"/>
          <w:sz w:val="24"/>
          <w:lang w:val="en-US" w:eastAsia="zh-CN"/>
        </w:rPr>
      </w:pPr>
      <w:r>
        <w:rPr>
          <w:rStyle w:val="10"/>
          <w:rFonts w:hint="eastAsia" w:ascii="宋体" w:hAnsi="宋体" w:eastAsia="宋体"/>
          <w:sz w:val="24"/>
          <w:lang w:val="en-US" w:eastAsia="zh-CN"/>
        </w:rPr>
        <w:t>研发技术员3人</w:t>
      </w:r>
      <w:r>
        <w:rPr>
          <w:rStyle w:val="9"/>
          <w:rFonts w:hint="eastAsia" w:ascii="宋体" w:hAnsi="宋体" w:eastAsia="宋体"/>
          <w:b w:val="0"/>
          <w:sz w:val="24"/>
          <w:lang w:val="en-US" w:eastAsia="zh-CN"/>
        </w:rPr>
        <w:br w:type="textWrapping"/>
      </w:r>
      <w:r>
        <w:rPr>
          <w:rFonts w:hint="eastAsia" w:ascii="宋体" w:hAnsi="宋体" w:eastAsia="宋体"/>
          <w:b w:val="0"/>
          <w:sz w:val="24"/>
          <w:lang w:val="en-US" w:eastAsia="zh-CN"/>
        </w:rPr>
        <w:t>1、岗位要求：本科及以上学历/材料工程专业优先，6000-10000</w:t>
      </w:r>
    </w:p>
    <w:p w14:paraId="2C540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sz w:val="24"/>
          <w:lang w:val="en-US" w:eastAsia="zh-CN"/>
        </w:rPr>
        <w:t>联系电话：</w:t>
      </w:r>
      <w:r>
        <w:rPr>
          <w:rFonts w:hint="eastAsia" w:ascii="宋体" w:hAnsi="宋体" w:eastAsia="宋体"/>
          <w:b w:val="0"/>
          <w:sz w:val="24"/>
        </w:rPr>
        <w:t>汪光华15856302828</w:t>
      </w:r>
      <w:r>
        <w:rPr>
          <w:rFonts w:hint="eastAsia" w:ascii="宋体" w:hAnsi="宋体" w:eastAsia="宋体"/>
          <w:b w:val="0"/>
          <w:sz w:val="24"/>
          <w:lang w:val="en-US" w:eastAsia="zh-CN"/>
        </w:rPr>
        <w:br w:type="textWrapping"/>
      </w:r>
    </w:p>
    <w:p w14:paraId="48AFA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宋体" w:hAnsi="宋体" w:eastAsia="宋体"/>
          <w:b w:val="0"/>
          <w:sz w:val="24"/>
          <w:lang w:val="en-US" w:eastAsia="zh-CN"/>
        </w:rPr>
      </w:pPr>
      <w:r>
        <w:rPr>
          <w:rStyle w:val="11"/>
          <w:rFonts w:hint="eastAsia" w:ascii="宋体" w:hAnsi="宋体" w:eastAsia="宋体"/>
          <w:sz w:val="32"/>
          <w:szCs w:val="32"/>
          <w:lang w:val="en-US" w:eastAsia="zh-CN"/>
        </w:rPr>
        <w:t>六、宁国市华丰耐磨材料有限公司</w:t>
      </w:r>
      <w:r>
        <w:rPr>
          <w:rStyle w:val="11"/>
          <w:rFonts w:hint="eastAsia" w:ascii="宋体" w:hAnsi="宋体" w:eastAsia="宋体"/>
          <w:sz w:val="32"/>
          <w:szCs w:val="32"/>
          <w:lang w:val="en-US" w:eastAsia="zh-CN"/>
        </w:rPr>
        <w:br w:type="textWrapping"/>
      </w:r>
      <w:r>
        <w:rPr>
          <w:rStyle w:val="10"/>
          <w:rFonts w:hint="eastAsia" w:ascii="宋体" w:hAnsi="宋体" w:eastAsia="宋体"/>
          <w:sz w:val="24"/>
          <w:lang w:val="en-US" w:eastAsia="zh-CN"/>
        </w:rPr>
        <w:t>高端研发2人</w:t>
      </w:r>
    </w:p>
    <w:p w14:paraId="67B7D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val="en-US" w:eastAsia="zh-CN"/>
        </w:rPr>
      </w:pPr>
      <w:r>
        <w:rPr>
          <w:rFonts w:hint="eastAsia" w:ascii="宋体" w:hAnsi="宋体" w:eastAsia="宋体"/>
          <w:b w:val="0"/>
          <w:sz w:val="24"/>
          <w:lang w:val="en-US" w:eastAsia="zh-CN"/>
        </w:rPr>
        <w:t>本科及以上学历学铸造成型、自动化、金属材料专业优先，不考虑校招。</w:t>
      </w:r>
    </w:p>
    <w:p w14:paraId="3BA35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  <w:lang w:val="en-US" w:eastAsia="zh-CN"/>
        </w:rPr>
        <w:t>联系电话：</w:t>
      </w:r>
      <w:r>
        <w:rPr>
          <w:rFonts w:hint="eastAsia" w:ascii="宋体" w:hAnsi="宋体" w:eastAsia="宋体"/>
          <w:b w:val="0"/>
          <w:sz w:val="24"/>
        </w:rPr>
        <w:t>戴靖18098500299</w:t>
      </w:r>
    </w:p>
    <w:p w14:paraId="32A70EF9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七、宁国市裕华电器有限公司</w:t>
      </w:r>
    </w:p>
    <w:p w14:paraId="69CA626E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三坐标测量员1人</w:t>
      </w:r>
    </w:p>
    <w:p w14:paraId="171F3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val="en-US" w:eastAsia="zh-CN"/>
        </w:rPr>
      </w:pPr>
      <w:r>
        <w:rPr>
          <w:rFonts w:hint="eastAsia" w:ascii="宋体" w:hAnsi="宋体" w:eastAsia="宋体"/>
          <w:b w:val="0"/>
          <w:sz w:val="24"/>
          <w:lang w:val="en-US" w:eastAsia="zh-CN"/>
        </w:rPr>
        <w:t>岗位要求：、具有机械工程、测控技术与仪器、光学等相关专业知识基础主要工作内容：为汽车电容外壳、成品、工装、检具测量尺寸</w:t>
      </w:r>
    </w:p>
    <w:p w14:paraId="0A62F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Style w:val="10"/>
          <w:rFonts w:hint="eastAsia" w:ascii="宋体" w:hAnsi="宋体" w:eastAsia="宋体"/>
          <w:sz w:val="24"/>
          <w:lang w:val="en-US" w:eastAsia="zh-CN"/>
        </w:rPr>
        <w:t>技术员3人</w:t>
      </w:r>
      <w:r>
        <w:rPr>
          <w:rFonts w:hint="eastAsia" w:ascii="宋体" w:hAnsi="宋体" w:eastAsia="宋体"/>
          <w:b w:val="0"/>
          <w:sz w:val="24"/>
          <w:lang w:val="en-US" w:eastAsia="zh-CN"/>
        </w:rPr>
        <w:br w:type="textWrapping"/>
      </w:r>
      <w:r>
        <w:rPr>
          <w:rFonts w:hint="eastAsia" w:ascii="宋体" w:hAnsi="宋体" w:eastAsia="宋体"/>
          <w:b w:val="0"/>
          <w:sz w:val="24"/>
          <w:lang w:val="en-US" w:eastAsia="zh-CN"/>
        </w:rPr>
        <w:t>岗位要求：大专及以上学历，电子材料、电子元器件、机械设计制造、自动化、电气等相关专业，可接受应届毕业生；</w:t>
      </w:r>
      <w:r>
        <w:rPr>
          <w:rFonts w:hint="eastAsia" w:ascii="宋体" w:hAnsi="宋体" w:eastAsia="宋体"/>
          <w:b w:val="0"/>
          <w:sz w:val="24"/>
          <w:lang w:val="en-US" w:eastAsia="zh-CN"/>
        </w:rPr>
        <w:br w:type="textWrapping"/>
      </w:r>
      <w:r>
        <w:rPr>
          <w:rFonts w:hint="eastAsia" w:ascii="宋体" w:hAnsi="宋体" w:eastAsia="宋体"/>
          <w:b w:val="0"/>
          <w:sz w:val="24"/>
          <w:lang w:val="en-US" w:eastAsia="zh-CN"/>
        </w:rPr>
        <w:t>联系电话：</w:t>
      </w:r>
      <w:r>
        <w:rPr>
          <w:rFonts w:hint="eastAsia" w:ascii="宋体" w:hAnsi="宋体" w:eastAsia="宋体"/>
          <w:b w:val="0"/>
          <w:sz w:val="24"/>
        </w:rPr>
        <w:t>方霞18110830333</w:t>
      </w:r>
    </w:p>
    <w:p w14:paraId="3103498B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八、安徽中鼎精密科技股份有限公司</w:t>
      </w:r>
    </w:p>
    <w:p w14:paraId="7CC44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b w:val="0"/>
          <w:sz w:val="24"/>
          <w:lang w:val="en-US" w:eastAsia="zh-CN"/>
        </w:rPr>
      </w:pPr>
      <w:r>
        <w:rPr>
          <w:rStyle w:val="10"/>
          <w:rFonts w:hint="eastAsia" w:ascii="宋体" w:hAnsi="宋体" w:eastAsia="宋体"/>
          <w:sz w:val="24"/>
          <w:lang w:val="en-US" w:eastAsia="zh-CN"/>
        </w:rPr>
        <w:t>研发技术工程师5个</w:t>
      </w:r>
      <w:r>
        <w:rPr>
          <w:rStyle w:val="9"/>
          <w:rFonts w:hint="eastAsia" w:ascii="宋体" w:hAnsi="宋体" w:eastAsia="宋体"/>
          <w:b w:val="0"/>
          <w:sz w:val="24"/>
          <w:lang w:val="en-US" w:eastAsia="zh-CN"/>
        </w:rPr>
        <w:br w:type="textWrapping"/>
      </w:r>
      <w:r>
        <w:rPr>
          <w:rFonts w:hint="eastAsia" w:ascii="宋体" w:hAnsi="宋体" w:eastAsia="宋体"/>
          <w:b w:val="0"/>
          <w:sz w:val="24"/>
          <w:lang w:val="en-US" w:eastAsia="zh-CN"/>
        </w:rPr>
        <w:t>岗位要求：</w:t>
      </w:r>
      <w:r>
        <w:rPr>
          <w:rFonts w:hint="eastAsia" w:ascii="宋体" w:hAnsi="宋体" w:eastAsia="宋体"/>
          <w:b w:val="0"/>
          <w:sz w:val="24"/>
        </w:rPr>
        <w:t>公司在顶尖的复合材料研发、智能化产品等跨学科领域的高端人才储备不足</w:t>
      </w:r>
      <w:r>
        <w:rPr>
          <w:rFonts w:hint="eastAsia" w:ascii="宋体" w:hAnsi="宋体" w:eastAsia="宋体"/>
          <w:b w:val="0"/>
          <w:sz w:val="24"/>
          <w:lang w:eastAsia="zh-CN"/>
        </w:rPr>
        <w:t>，</w:t>
      </w:r>
      <w:r>
        <w:rPr>
          <w:rFonts w:hint="eastAsia" w:ascii="宋体" w:hAnsi="宋体" w:eastAsia="宋体"/>
          <w:b w:val="0"/>
          <w:sz w:val="24"/>
          <w:lang w:val="en-US" w:eastAsia="zh-CN"/>
        </w:rPr>
        <w:t>要求本科及以上学历材料专业</w:t>
      </w:r>
    </w:p>
    <w:p w14:paraId="13A3C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</w:rPr>
      </w:pPr>
      <w:r>
        <w:rPr>
          <w:rFonts w:hint="eastAsia" w:ascii="宋体" w:hAnsi="宋体" w:eastAsia="宋体"/>
          <w:b w:val="0"/>
          <w:sz w:val="24"/>
          <w:lang w:val="en-US" w:eastAsia="zh-CN"/>
        </w:rPr>
        <w:t>联系方式：</w:t>
      </w:r>
      <w:r>
        <w:rPr>
          <w:rFonts w:hint="eastAsia" w:ascii="宋体" w:hAnsi="宋体" w:eastAsia="宋体"/>
          <w:b w:val="0"/>
          <w:sz w:val="24"/>
        </w:rPr>
        <w:t>王镜13905638300</w:t>
      </w:r>
    </w:p>
    <w:p w14:paraId="02D040EF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九、锦洋高新材料股份有限公司</w:t>
      </w:r>
    </w:p>
    <w:p w14:paraId="35F6E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</w:pPr>
      <w:r>
        <w:rPr>
          <w:rStyle w:val="10"/>
          <w:rFonts w:hint="eastAsia" w:ascii="宋体" w:hAnsi="宋体" w:eastAsia="宋体"/>
          <w:sz w:val="24"/>
          <w:lang w:val="en-US" w:eastAsia="zh-CN"/>
        </w:rPr>
        <w:t xml:space="preserve">化工专业技术人员  </w:t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  <w:t xml:space="preserve"> </w:t>
      </w:r>
    </w:p>
    <w:p w14:paraId="7CCF2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val="en-US" w:eastAsia="zh-CN"/>
        </w:rPr>
      </w:pPr>
      <w:r>
        <w:rPr>
          <w:rFonts w:hint="eastAsia" w:ascii="宋体" w:hAnsi="宋体" w:eastAsia="宋体"/>
          <w:b w:val="0"/>
          <w:sz w:val="24"/>
          <w:lang w:val="en-US" w:eastAsia="zh-CN"/>
        </w:rPr>
        <w:t>5人  本科及以上学历  无机化工专业，有经验基础的优先。</w:t>
      </w:r>
      <w:r>
        <w:rPr>
          <w:rStyle w:val="9"/>
          <w:rFonts w:hint="eastAsia" w:ascii="宋体" w:hAnsi="宋体" w:eastAsia="宋体"/>
          <w:b w:val="0"/>
          <w:sz w:val="24"/>
          <w:lang w:val="en-US" w:eastAsia="zh-CN"/>
        </w:rPr>
        <w:br w:type="textWrapping"/>
      </w:r>
    </w:p>
    <w:p w14:paraId="24D2CDA6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十、安徽宏宇铝业有限公司</w:t>
      </w:r>
    </w:p>
    <w:p w14:paraId="2CDB5606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体系工程师</w:t>
      </w:r>
    </w:p>
    <w:p w14:paraId="690D8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val="en-US" w:eastAsia="zh-CN"/>
        </w:rPr>
      </w:pPr>
      <w:r>
        <w:rPr>
          <w:rFonts w:hint="eastAsia" w:ascii="宋体" w:hAnsi="宋体" w:eastAsia="宋体"/>
          <w:b w:val="0"/>
          <w:sz w:val="24"/>
          <w:lang w:val="en-US" w:eastAsia="zh-CN"/>
        </w:rPr>
        <w:t>薪资5000-9000</w:t>
      </w:r>
    </w:p>
    <w:p w14:paraId="742EA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sz w:val="24"/>
          <w:lang w:val="en-US" w:eastAsia="zh-CN"/>
        </w:rPr>
      </w:pPr>
      <w:r>
        <w:rPr>
          <w:rFonts w:hint="eastAsia" w:ascii="宋体" w:hAnsi="宋体" w:eastAsia="宋体"/>
          <w:b w:val="0"/>
          <w:sz w:val="24"/>
          <w:lang w:val="en-US" w:eastAsia="zh-CN"/>
        </w:rPr>
        <w:t>可以面议，男，45周岁以内，大专学历，有金属加工体系工作经验4年以上能，能独当一面，服从公司安排。入厂一个月即可购买5险、提供免费住宿和工作餐(包吃包住）。</w:t>
      </w:r>
    </w:p>
    <w:p w14:paraId="3440E5C7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kern w:val="0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十一、</w:t>
      </w:r>
      <w:r>
        <w:rPr>
          <w:rFonts w:hint="eastAsia" w:ascii="宋体" w:hAnsi="宋体" w:eastAsia="宋体"/>
          <w:sz w:val="32"/>
          <w:szCs w:val="32"/>
        </w:rPr>
        <w:t>安徽禾宁日用品有限公司</w:t>
      </w:r>
    </w:p>
    <w:p w14:paraId="0576149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</w:pPr>
      <w:r>
        <w:rPr>
          <w:rStyle w:val="10"/>
          <w:rFonts w:hint="eastAsia" w:ascii="宋体" w:hAnsi="宋体" w:eastAsia="宋体"/>
          <w:sz w:val="24"/>
          <w:lang w:val="en-US" w:eastAsia="zh-CN"/>
        </w:rPr>
        <w:t>电商运营3人</w:t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  <w:t>岗位要求：、大专及以上学历,熟悉目标平台(如淘宝、小红书、京东、拼多多、抖音小店)的后台操作与规则3、精通商品上架、详情页优化、促错工具使用、流是获取等日常运营,</w:t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  <w:br w:type="textWrapping"/>
      </w:r>
      <w:r>
        <w:rPr>
          <w:rStyle w:val="10"/>
          <w:rFonts w:hint="eastAsia" w:ascii="宋体" w:hAnsi="宋体" w:eastAsia="宋体"/>
          <w:sz w:val="24"/>
          <w:lang w:val="en-US" w:eastAsia="zh-CN"/>
        </w:rPr>
        <w:t>云仓组长1人</w:t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  <w:t>岗位要求</w:t>
      </w:r>
    </w:p>
    <w:p w14:paraId="15E28E6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  <w:t>大专及以上学历。</w:t>
      </w:r>
    </w:p>
    <w:p w14:paraId="7A615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  <w:t>要求3年以上仓储物流工作经验或大型云仓管理工作。熟练云仓核心作业流程</w:t>
      </w:r>
    </w:p>
    <w:p w14:paraId="35955202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十二、</w:t>
      </w:r>
      <w:r>
        <w:rPr>
          <w:rFonts w:hint="eastAsia" w:ascii="宋体" w:hAnsi="宋体" w:eastAsia="宋体"/>
          <w:sz w:val="32"/>
          <w:szCs w:val="32"/>
        </w:rPr>
        <w:t>亚新科噪声与振动技术（安徽）有限公司</w:t>
      </w:r>
    </w:p>
    <w:p w14:paraId="7CE23175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研发工程师</w:t>
      </w:r>
    </w:p>
    <w:p w14:paraId="05407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  <w:t>招聘人数：5人</w:t>
      </w:r>
    </w:p>
    <w:p w14:paraId="15358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  <w:t>学历专业要求：博士研究生学历  机械高分子材料专业优先。</w:t>
      </w:r>
    </w:p>
    <w:p w14:paraId="637CB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color w:val="000000"/>
          <w:kern w:val="0"/>
          <w:sz w:val="24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40D5D"/>
    <w:rsid w:val="1FE40D5D"/>
    <w:rsid w:val="2AA3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9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5 Char"/>
    <w:link w:val="6"/>
    <w:uiPriority w:val="0"/>
    <w:rPr>
      <w:b/>
      <w:sz w:val="28"/>
    </w:rPr>
  </w:style>
  <w:style w:type="character" w:customStyle="1" w:styleId="10">
    <w:name w:val="标题 4 Char"/>
    <w:link w:val="5"/>
    <w:uiPriority w:val="0"/>
    <w:rPr>
      <w:rFonts w:ascii="Arial" w:hAnsi="Arial" w:eastAsia="黑体"/>
      <w:b/>
      <w:sz w:val="28"/>
    </w:rPr>
  </w:style>
  <w:style w:type="character" w:customStyle="1" w:styleId="11">
    <w:name w:val="标题 3 Char"/>
    <w:link w:val="4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569</Words>
  <Characters>686</Characters>
  <Lines>0</Lines>
  <Paragraphs>0</Paragraphs>
  <TotalTime>12</TotalTime>
  <ScaleCrop>false</ScaleCrop>
  <LinksUpToDate>false</LinksUpToDate>
  <CharactersWithSpaces>753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2025-11-20T01:39:00Z</dcterms:created>
  <dc:creator>L</dc:creator>
  <cp:lastModifiedBy>L</cp:lastModifiedBy>
  <dcterms:modified xsi:type="dcterms:W3CDTF">2025-11-21T02:12:49Z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0CD4006B577243C7BC01B9CFFDFF553C_13</vt:lpwstr>
  </property>
  <property fmtid="{D5CDD505-2E9C-101B-9397-08002B2CF9AE}" pid="4" name="KSOTemplateDocerSaveRecord">
    <vt:lpwstr>eyJoZGlkIjoiNjUyOWRmZjM5MjBhMjc1N2VkNjZlMDQ1NDUyMWRkZDIiLCJ1c2VySWQiOiIxMTM1NTIwNjk2In0=</vt:lpwstr>
  </property>
</Properties>
</file>