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68373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新疆皖能英格玛发电有限公司</w:t>
      </w:r>
    </w:p>
    <w:p w14:paraId="5F1CBD97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4BBE9DEF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（国有企业）</w:t>
      </w:r>
    </w:p>
    <w:p w14:paraId="62AA5A1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一、企业简介</w:t>
      </w:r>
    </w:p>
    <w:p w14:paraId="6945F1B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120" w:lineRule="auto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新疆皖能英格玛发电有限公司是安徽省能源集团有限公司（皖能集团）所属皖能电力控股的“疆电入皖”电源企业，公司位于新疆准东经济技术开发区西黑山产业园。作为皖能集团实施“走出去”战略、布局新疆的重点项目，英格玛电厂是准东—皖南±1100kV特高压直流输电工程（吉泉线）的最后一个配套火电项目，也是贯彻落实安徽省委、省政府援疆部署、助力打造新疆连接华东区域“能源丝路”的标志性工程。</w:t>
      </w:r>
    </w:p>
    <w:p w14:paraId="188776A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120" w:lineRule="auto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公司建设运营2台660兆瓦（66万千瓦）超超临界燃煤间接空冷发电机组，工程总投资约54.8亿元。于2024年底正式转入商业运营，每年可向安徽、江苏、浙江三省输送约70亿千瓦时电量。</w:t>
      </w:r>
    </w:p>
    <w:p w14:paraId="36FF62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二、招聘对象：</w:t>
      </w:r>
    </w:p>
    <w:p w14:paraId="4F95E46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 w:firstLine="400" w:firstLineChars="200"/>
        <w:jc w:val="left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应届毕业生。</w:t>
      </w:r>
    </w:p>
    <w:p w14:paraId="307CECBC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/>
        <w:jc w:val="left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招聘岗位：</w:t>
      </w:r>
    </w:p>
    <w:p w14:paraId="2FAC3F8F">
      <w:pPr>
        <w:spacing w:beforeLines="0" w:afterLines="0"/>
        <w:ind w:firstLine="400" w:firstLineChars="200"/>
        <w:jc w:val="left"/>
        <w:rPr>
          <w:rFonts w:hint="eastAsia" w:ascii="微软雅黑" w:hAnsi="微软雅黑" w:eastAsia="宋体"/>
          <w:color w:val="000000"/>
          <w:sz w:val="22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"https://hr.bjx.com.cn/jobs/1410433.html" \t "https://hr.bjx.com.cn/companys/125050/jobs_0_0_0_0_1/_blank"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会计岗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"https://hr.bjx.com.cn/jobs/1410432.html" \t "https://hr.bjx.com.cn/companys/125050/jobs_0_0_0_0_1/_blank"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化学运行岗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"https://hr.bjx.com.cn/jobs/1410430.html" \t "https://hr.bjx.com.cn/companys/125050/jobs_0_0_0_0_1/_blank"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集控运行岗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</w:p>
    <w:p w14:paraId="75A987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四、专业需求：</w:t>
      </w:r>
    </w:p>
    <w:p w14:paraId="5B803320">
      <w:pPr>
        <w:spacing w:beforeLines="0" w:afterLines="0"/>
        <w:ind w:firstLine="40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能源动力类、电气类、自动化类、应用化学、化学工程与工艺、环境科学与工程、环境工程、会计学、财务管理、审计学等相关专业应届生</w:t>
      </w:r>
    </w:p>
    <w:p w14:paraId="1C2991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五、投递方式：</w:t>
      </w:r>
    </w:p>
    <w:p w14:paraId="29A203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1、手机端网申入口：http://bjxapp.cn/t/NjM0NjYwMA/</w:t>
      </w:r>
    </w:p>
    <w:p w14:paraId="4AD47A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2、扫描二维码投递简历。</w:t>
      </w:r>
    </w:p>
    <w:p w14:paraId="612D31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1386205" cy="1386205"/>
            <wp:effectExtent l="0" t="0" r="4445" b="4445"/>
            <wp:docPr id="1" name="图片 1" descr="小程序码 - 2026-09-09T092831.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程序码 - 2026-09-09T092831.9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38A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3、扫码进群，获取更多信息。</w:t>
      </w:r>
    </w:p>
    <w:p w14:paraId="38FF995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589405" cy="1589405"/>
            <wp:effectExtent l="0" t="0" r="10795" b="10795"/>
            <wp:docPr id="2" name="图片 2" descr="北极星26届校招职位推荐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极星26届校招职位推荐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B4F0A"/>
    <w:multiLevelType w:val="singleLevel"/>
    <w:tmpl w:val="0C4B4F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00172A27"/>
    <w:rsid w:val="011042F1"/>
    <w:rsid w:val="01D24A8A"/>
    <w:rsid w:val="04C14877"/>
    <w:rsid w:val="0FD07AC5"/>
    <w:rsid w:val="0FD556F8"/>
    <w:rsid w:val="12524906"/>
    <w:rsid w:val="152E2098"/>
    <w:rsid w:val="16253C1D"/>
    <w:rsid w:val="176848CE"/>
    <w:rsid w:val="1BBA03AA"/>
    <w:rsid w:val="1EDA0E63"/>
    <w:rsid w:val="20A03FDB"/>
    <w:rsid w:val="223E2CED"/>
    <w:rsid w:val="224508C8"/>
    <w:rsid w:val="228201CD"/>
    <w:rsid w:val="237667D6"/>
    <w:rsid w:val="25DF77C8"/>
    <w:rsid w:val="29E53716"/>
    <w:rsid w:val="2FC12292"/>
    <w:rsid w:val="31C53604"/>
    <w:rsid w:val="34C05728"/>
    <w:rsid w:val="369E2998"/>
    <w:rsid w:val="3BEF07CD"/>
    <w:rsid w:val="3EB36272"/>
    <w:rsid w:val="41242622"/>
    <w:rsid w:val="4A0F0210"/>
    <w:rsid w:val="50151BB6"/>
    <w:rsid w:val="55C76D34"/>
    <w:rsid w:val="571A1D5E"/>
    <w:rsid w:val="5C88345C"/>
    <w:rsid w:val="5F0A204A"/>
    <w:rsid w:val="609E371C"/>
    <w:rsid w:val="7090779B"/>
    <w:rsid w:val="77D92250"/>
    <w:rsid w:val="78B6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677</Characters>
  <Lines>0</Lines>
  <Paragraphs>0</Paragraphs>
  <TotalTime>4</TotalTime>
  <ScaleCrop>false</ScaleCrop>
  <LinksUpToDate>false</LinksUpToDate>
  <CharactersWithSpaces>689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2023-10-27T08:04:00Z</dcterms:created>
  <dc:creator>Connie</dc:creator>
  <cp:lastModifiedBy>星星</cp:lastModifiedBy>
  <dcterms:modified xsi:type="dcterms:W3CDTF">2026-09-09T01:29:14Z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3FD06FE86DFF47938E45F6CF4214A709_13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